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37226" w14:textId="4C510006" w:rsidR="00592E27" w:rsidRPr="00B50120" w:rsidRDefault="00592E27" w:rsidP="00135248">
      <w:pPr>
        <w:jc w:val="center"/>
        <w:rPr>
          <w:rFonts w:cstheme="minorHAnsi"/>
          <w:b/>
          <w:bCs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JOB DESCRIPTION</w:t>
      </w:r>
    </w:p>
    <w:p w14:paraId="4B8A9E20" w14:textId="2E2B8B79" w:rsidR="008035F3" w:rsidRPr="00B50120" w:rsidRDefault="008035F3">
      <w:pPr>
        <w:rPr>
          <w:rFonts w:cstheme="minorHAnsi"/>
          <w:b/>
          <w:bCs/>
          <w:sz w:val="24"/>
          <w:szCs w:val="24"/>
          <w:u w:val="single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JOB DETAILS</w:t>
      </w:r>
    </w:p>
    <w:p w14:paraId="117DA40C" w14:textId="1FB5659E" w:rsidR="00185E80" w:rsidRPr="00B50120" w:rsidRDefault="008035F3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Job Title:</w:t>
      </w:r>
      <w:r w:rsidRPr="00B50120">
        <w:rPr>
          <w:rFonts w:cstheme="minorHAnsi"/>
          <w:sz w:val="24"/>
          <w:szCs w:val="24"/>
        </w:rPr>
        <w:tab/>
      </w:r>
      <w:r w:rsidRPr="00B50120">
        <w:rPr>
          <w:rFonts w:cstheme="minorHAnsi"/>
          <w:sz w:val="24"/>
          <w:szCs w:val="24"/>
        </w:rPr>
        <w:tab/>
      </w:r>
      <w:r w:rsidR="00387F77">
        <w:rPr>
          <w:rFonts w:cstheme="minorHAnsi"/>
          <w:sz w:val="24"/>
          <w:szCs w:val="24"/>
        </w:rPr>
        <w:t>Project Co-ordinator (Multi Utilities)</w:t>
      </w:r>
    </w:p>
    <w:p w14:paraId="3C178460" w14:textId="7E3EFBDD" w:rsidR="00426C1C" w:rsidRPr="00B50120" w:rsidRDefault="00426C1C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Vacancy Reference:</w:t>
      </w:r>
      <w:r w:rsidRPr="00B50120">
        <w:rPr>
          <w:rFonts w:cstheme="minorHAnsi"/>
          <w:sz w:val="24"/>
          <w:szCs w:val="24"/>
        </w:rPr>
        <w:tab/>
      </w:r>
      <w:r w:rsidR="003965C7" w:rsidRPr="00B50120">
        <w:rPr>
          <w:rFonts w:cstheme="minorHAnsi"/>
          <w:sz w:val="24"/>
          <w:szCs w:val="24"/>
        </w:rPr>
        <w:t>TBC</w:t>
      </w:r>
    </w:p>
    <w:p w14:paraId="737C88E8" w14:textId="1518E6AB" w:rsidR="007D567A" w:rsidRPr="00B50120" w:rsidRDefault="007D567A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Salary:</w:t>
      </w:r>
      <w:r w:rsidRPr="00B50120">
        <w:rPr>
          <w:rFonts w:cstheme="minorHAnsi"/>
          <w:sz w:val="24"/>
          <w:szCs w:val="24"/>
        </w:rPr>
        <w:tab/>
      </w:r>
      <w:r w:rsidRPr="00B50120">
        <w:rPr>
          <w:rFonts w:cstheme="minorHAnsi"/>
          <w:sz w:val="24"/>
          <w:szCs w:val="24"/>
        </w:rPr>
        <w:tab/>
      </w:r>
      <w:r w:rsidRPr="00B50120">
        <w:rPr>
          <w:rFonts w:cstheme="minorHAnsi"/>
          <w:sz w:val="24"/>
          <w:szCs w:val="24"/>
        </w:rPr>
        <w:tab/>
      </w:r>
      <w:r w:rsidR="009D03B5">
        <w:rPr>
          <w:rFonts w:cstheme="minorHAnsi"/>
          <w:sz w:val="24"/>
          <w:szCs w:val="24"/>
        </w:rPr>
        <w:t>Competitive</w:t>
      </w:r>
    </w:p>
    <w:p w14:paraId="5E009650" w14:textId="0EF59847" w:rsidR="007D567A" w:rsidRPr="00B50120" w:rsidRDefault="007D567A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Department:</w:t>
      </w:r>
      <w:r w:rsidRPr="00B50120">
        <w:rPr>
          <w:rFonts w:cstheme="minorHAnsi"/>
          <w:sz w:val="24"/>
          <w:szCs w:val="24"/>
        </w:rPr>
        <w:tab/>
      </w:r>
      <w:r w:rsidRPr="00B50120">
        <w:rPr>
          <w:rFonts w:cstheme="minorHAnsi"/>
          <w:sz w:val="24"/>
          <w:szCs w:val="24"/>
        </w:rPr>
        <w:tab/>
      </w:r>
      <w:r w:rsidR="00387F77">
        <w:rPr>
          <w:rFonts w:cstheme="minorHAnsi"/>
          <w:sz w:val="24"/>
          <w:szCs w:val="24"/>
        </w:rPr>
        <w:t>TBC</w:t>
      </w:r>
    </w:p>
    <w:p w14:paraId="6921CA6B" w14:textId="557537AC" w:rsidR="00185E80" w:rsidRPr="00B50120" w:rsidRDefault="008035F3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Reporting To</w:t>
      </w:r>
      <w:r w:rsidR="00592E27" w:rsidRPr="00B50120">
        <w:rPr>
          <w:rFonts w:cstheme="minorHAnsi"/>
          <w:b/>
          <w:bCs/>
          <w:sz w:val="24"/>
          <w:szCs w:val="24"/>
        </w:rPr>
        <w:t>:</w:t>
      </w:r>
      <w:r w:rsidR="00592E27" w:rsidRPr="00B50120">
        <w:rPr>
          <w:rFonts w:cstheme="minorHAnsi"/>
          <w:b/>
          <w:bCs/>
          <w:sz w:val="24"/>
          <w:szCs w:val="24"/>
        </w:rPr>
        <w:tab/>
      </w:r>
      <w:r w:rsidR="00592E27" w:rsidRPr="00B50120">
        <w:rPr>
          <w:rFonts w:cstheme="minorHAnsi"/>
          <w:sz w:val="24"/>
          <w:szCs w:val="24"/>
        </w:rPr>
        <w:tab/>
      </w:r>
      <w:r w:rsidR="008F3B87">
        <w:rPr>
          <w:rFonts w:cstheme="minorHAnsi"/>
          <w:sz w:val="24"/>
          <w:szCs w:val="24"/>
        </w:rPr>
        <w:t>Project Manager</w:t>
      </w:r>
    </w:p>
    <w:p w14:paraId="0C11B2B3" w14:textId="4C4890B4" w:rsidR="007D567A" w:rsidRPr="00B50120" w:rsidRDefault="007D567A" w:rsidP="0078364D">
      <w:pPr>
        <w:tabs>
          <w:tab w:val="left" w:pos="2190"/>
        </w:tabs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Hours of Work</w:t>
      </w:r>
      <w:r w:rsidR="0078364D">
        <w:rPr>
          <w:rFonts w:cstheme="minorHAnsi"/>
          <w:b/>
          <w:bCs/>
          <w:sz w:val="24"/>
          <w:szCs w:val="24"/>
        </w:rPr>
        <w:t>:</w:t>
      </w:r>
      <w:r w:rsidR="0078364D">
        <w:rPr>
          <w:rFonts w:cstheme="minorHAnsi"/>
          <w:b/>
          <w:bCs/>
          <w:sz w:val="24"/>
          <w:szCs w:val="24"/>
        </w:rPr>
        <w:tab/>
      </w:r>
      <w:r w:rsidR="00387F77">
        <w:rPr>
          <w:rFonts w:cstheme="minorHAnsi"/>
          <w:sz w:val="24"/>
          <w:szCs w:val="24"/>
        </w:rPr>
        <w:t>Full Time</w:t>
      </w:r>
    </w:p>
    <w:p w14:paraId="26956E3A" w14:textId="1D69CE6C" w:rsidR="007D567A" w:rsidRPr="00B50120" w:rsidRDefault="007D567A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Base:</w:t>
      </w:r>
      <w:r w:rsidRPr="00B50120">
        <w:rPr>
          <w:rFonts w:cstheme="minorHAnsi"/>
          <w:sz w:val="24"/>
          <w:szCs w:val="24"/>
        </w:rPr>
        <w:tab/>
      </w:r>
      <w:r w:rsidRPr="00B50120">
        <w:rPr>
          <w:rFonts w:cstheme="minorHAnsi"/>
          <w:sz w:val="24"/>
          <w:szCs w:val="24"/>
        </w:rPr>
        <w:tab/>
      </w:r>
      <w:r w:rsidRPr="00B50120">
        <w:rPr>
          <w:rFonts w:cstheme="minorHAnsi"/>
          <w:sz w:val="24"/>
          <w:szCs w:val="24"/>
        </w:rPr>
        <w:tab/>
      </w:r>
      <w:r w:rsidR="00387F77">
        <w:rPr>
          <w:rFonts w:cstheme="minorHAnsi"/>
          <w:sz w:val="24"/>
          <w:szCs w:val="24"/>
        </w:rPr>
        <w:t>Preston</w:t>
      </w:r>
    </w:p>
    <w:p w14:paraId="19615721" w14:textId="43609714" w:rsidR="007D567A" w:rsidRPr="00B50120" w:rsidRDefault="007D567A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Contract Type:</w:t>
      </w:r>
      <w:r w:rsidRPr="00B50120">
        <w:rPr>
          <w:rFonts w:cstheme="minorHAnsi"/>
          <w:sz w:val="24"/>
          <w:szCs w:val="24"/>
        </w:rPr>
        <w:tab/>
      </w:r>
      <w:r w:rsidR="00752B52">
        <w:rPr>
          <w:rFonts w:cstheme="minorHAnsi"/>
          <w:sz w:val="24"/>
          <w:szCs w:val="24"/>
        </w:rPr>
        <w:t xml:space="preserve">Permanent </w:t>
      </w:r>
    </w:p>
    <w:p w14:paraId="141C48E6" w14:textId="73D89377" w:rsidR="007D567A" w:rsidRPr="00B50120" w:rsidRDefault="007D567A">
      <w:pPr>
        <w:rPr>
          <w:rFonts w:cstheme="minorHAnsi"/>
          <w:sz w:val="24"/>
          <w:szCs w:val="24"/>
        </w:rPr>
      </w:pPr>
    </w:p>
    <w:p w14:paraId="664FB053" w14:textId="0EC07339" w:rsidR="00C62C01" w:rsidRPr="00136BE4" w:rsidRDefault="00AF57DD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JOB SUMMARY</w:t>
      </w:r>
      <w:r w:rsidR="00136BE4">
        <w:rPr>
          <w:rFonts w:cstheme="minorHAnsi"/>
          <w:b/>
          <w:bCs/>
          <w:sz w:val="24"/>
          <w:szCs w:val="24"/>
          <w:u w:val="single"/>
        </w:rPr>
        <w:br/>
      </w:r>
      <w:r w:rsidR="00452FC7">
        <w:rPr>
          <w:rFonts w:cstheme="minorHAnsi"/>
          <w:sz w:val="24"/>
          <w:szCs w:val="24"/>
        </w:rPr>
        <w:t xml:space="preserve">We have an exciting opportunity for a Project Co-ordinator to join our growing team. Based in our Preston office, you will be responsible for delivering a variety of coordinating tasks such as works control reporting, scheduling, risk management and general administrative tasks. </w:t>
      </w:r>
    </w:p>
    <w:p w14:paraId="7C0C9308" w14:textId="0CE5AC1C" w:rsidR="005216AC" w:rsidRDefault="003965C7" w:rsidP="005216A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 w:rsidRPr="005216AC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Required Critical Behaviours</w:t>
      </w:r>
    </w:p>
    <w:p w14:paraId="620873DA" w14:textId="2891C245" w:rsidR="008F3B87" w:rsidRPr="00E9385D" w:rsidRDefault="00E9385D" w:rsidP="008F3B8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Previous work experience </w:t>
      </w:r>
      <w:r w:rsidR="00135248">
        <w:rPr>
          <w:rFonts w:eastAsia="Times New Roman" w:cstheme="minorHAnsi"/>
          <w:sz w:val="24"/>
          <w:szCs w:val="24"/>
          <w:lang w:eastAsia="en-GB"/>
        </w:rPr>
        <w:t>with utility companies in project delivery or operations.</w:t>
      </w:r>
    </w:p>
    <w:p w14:paraId="1D2A14E6" w14:textId="6562B369" w:rsidR="00E9385D" w:rsidRPr="00CE3CF0" w:rsidRDefault="00E9385D" w:rsidP="008F3B8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It is preferable to have a good general knowledge and understanding of Energy and utility networks, IDNO and MAM.</w:t>
      </w:r>
    </w:p>
    <w:p w14:paraId="5D145FFA" w14:textId="7AD6ACA0" w:rsidR="00A05AFE" w:rsidRPr="00135248" w:rsidRDefault="00CE3CF0" w:rsidP="008F3B8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Expertise across all aspects of projects, from source to delivery and handover</w:t>
      </w:r>
      <w:r w:rsidR="00E9385D">
        <w:rPr>
          <w:rFonts w:eastAsia="Times New Roman" w:cstheme="minorHAnsi"/>
          <w:sz w:val="24"/>
          <w:szCs w:val="24"/>
          <w:lang w:eastAsia="en-GB"/>
        </w:rPr>
        <w:t xml:space="preserve"> including the generation of work packs and project administration.</w:t>
      </w:r>
    </w:p>
    <w:p w14:paraId="18A974FB" w14:textId="12B3C7A5" w:rsidR="00135248" w:rsidRPr="006120C3" w:rsidRDefault="00135248" w:rsidP="008F3B8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General utility industry knowledge and practical understanding of utility work is essential.</w:t>
      </w:r>
    </w:p>
    <w:p w14:paraId="00179FBF" w14:textId="567D8A18" w:rsidR="00CE3CF0" w:rsidRPr="006120C3" w:rsidRDefault="00A05AFE" w:rsidP="008F3B8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High level of numerical and written accuracy</w:t>
      </w:r>
      <w:r w:rsidR="00CE3CF0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9279623" w14:textId="518A832C" w:rsidR="006120C3" w:rsidRPr="00CE3CF0" w:rsidRDefault="006120C3" w:rsidP="008F3B8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Post-secondary education</w:t>
      </w:r>
    </w:p>
    <w:p w14:paraId="73674F94" w14:textId="63B78FB6" w:rsidR="00CE3CF0" w:rsidRPr="001C2F5D" w:rsidRDefault="00CE3CF0" w:rsidP="008F3B8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Strong IT skills, including all Microsoft packages</w:t>
      </w:r>
    </w:p>
    <w:p w14:paraId="14112B50" w14:textId="15E96457" w:rsidR="001C2F5D" w:rsidRPr="00A05AFE" w:rsidRDefault="001C2F5D" w:rsidP="008F3B8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Good risk analysis skills</w:t>
      </w:r>
    </w:p>
    <w:p w14:paraId="35BB0B17" w14:textId="1DAF92F3" w:rsidR="00A05AFE" w:rsidRPr="00533F67" w:rsidRDefault="00A05AFE" w:rsidP="008F3B8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Ability to work under pressure, within a deadline driven environment</w:t>
      </w:r>
    </w:p>
    <w:p w14:paraId="59D8FE90" w14:textId="5E8D26B3" w:rsidR="00CE3CF0" w:rsidRPr="00CE3CF0" w:rsidRDefault="00CE3CF0" w:rsidP="008F3B8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Excellent communication skills, both verbal and written</w:t>
      </w:r>
    </w:p>
    <w:p w14:paraId="68127E9C" w14:textId="4BE3BDBC" w:rsidR="00CE3CF0" w:rsidRPr="006120C3" w:rsidRDefault="00CE3CF0" w:rsidP="008F3B8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Highly motivated and driven</w:t>
      </w:r>
    </w:p>
    <w:p w14:paraId="7AF2B042" w14:textId="2EF4F215" w:rsidR="006120C3" w:rsidRPr="00CE3CF0" w:rsidRDefault="006120C3" w:rsidP="008F3B8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Great organisational skills</w:t>
      </w:r>
    </w:p>
    <w:p w14:paraId="53487D69" w14:textId="58D53A77" w:rsidR="00CE3CF0" w:rsidRPr="001C2F5D" w:rsidRDefault="00CE3CF0" w:rsidP="001C2F5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Able to use own initiative as well as working as part of a team</w:t>
      </w:r>
    </w:p>
    <w:p w14:paraId="6C81D077" w14:textId="38FD4529" w:rsidR="006120C3" w:rsidRPr="00135248" w:rsidRDefault="006120C3" w:rsidP="00135248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</w:p>
    <w:p w14:paraId="430114D7" w14:textId="2AB897C2" w:rsidR="00AF57DD" w:rsidRDefault="00BC5F26" w:rsidP="00BF7F9C">
      <w:pPr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F7F9C">
        <w:rPr>
          <w:rFonts w:cstheme="minorHAnsi"/>
          <w:b/>
          <w:bCs/>
          <w:sz w:val="24"/>
          <w:szCs w:val="24"/>
          <w:u w:val="single"/>
        </w:rPr>
        <w:lastRenderedPageBreak/>
        <w:t>Duties and Responsibilities</w:t>
      </w:r>
    </w:p>
    <w:p w14:paraId="790DEB46" w14:textId="5014AA86" w:rsidR="00135248" w:rsidRPr="00135248" w:rsidRDefault="00135248" w:rsidP="001C2F5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Generate and close pre- and post-work job packs.</w:t>
      </w:r>
    </w:p>
    <w:p w14:paraId="357FE140" w14:textId="5A139662" w:rsidR="00135248" w:rsidRPr="00135248" w:rsidRDefault="00135248" w:rsidP="001C2F5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Track project progression and requirements with the operation staff and management.</w:t>
      </w:r>
    </w:p>
    <w:p w14:paraId="3C7D1D78" w14:textId="509959A1" w:rsidR="00135248" w:rsidRPr="00135248" w:rsidRDefault="00135248" w:rsidP="001C2F5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Assist managers in obtaining stat drawing information from existing networks.</w:t>
      </w:r>
    </w:p>
    <w:p w14:paraId="0B589467" w14:textId="7766AD2C" w:rsidR="0056224D" w:rsidRPr="00135248" w:rsidRDefault="00135248" w:rsidP="001C2F5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Liaise</w:t>
      </w:r>
      <w:r w:rsidR="0056224D">
        <w:rPr>
          <w:rFonts w:eastAsia="Times New Roman" w:cstheme="minorHAnsi"/>
          <w:sz w:val="24"/>
          <w:szCs w:val="24"/>
          <w:lang w:eastAsia="en-GB"/>
        </w:rPr>
        <w:t xml:space="preserve"> with stakeholders to coordinate project activities, enabling a smooth project </w:t>
      </w:r>
      <w:r w:rsidR="0074235B">
        <w:rPr>
          <w:rFonts w:eastAsia="Times New Roman" w:cstheme="minorHAnsi"/>
          <w:sz w:val="24"/>
          <w:szCs w:val="24"/>
          <w:lang w:eastAsia="en-GB"/>
        </w:rPr>
        <w:t>execution</w:t>
      </w:r>
      <w:r>
        <w:rPr>
          <w:rFonts w:eastAsia="Times New Roman" w:cstheme="minorHAnsi"/>
          <w:sz w:val="24"/>
          <w:szCs w:val="24"/>
          <w:lang w:eastAsia="en-GB"/>
        </w:rPr>
        <w:t>.</w:t>
      </w:r>
    </w:p>
    <w:p w14:paraId="390E58E9" w14:textId="43DEADAC" w:rsidR="00135248" w:rsidRPr="0056224D" w:rsidRDefault="00135248" w:rsidP="001C2F5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Assist in the administrative accuracy of project cost allocation and coding of time and materials to work orders.</w:t>
      </w:r>
    </w:p>
    <w:p w14:paraId="6F192473" w14:textId="5FB9AE7E" w:rsidR="0056224D" w:rsidRPr="0056224D" w:rsidRDefault="00B87B5D" w:rsidP="001C2F5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Produc</w:t>
      </w:r>
      <w:r w:rsidR="0074235B">
        <w:rPr>
          <w:rFonts w:eastAsia="Times New Roman" w:cstheme="minorHAnsi"/>
          <w:sz w:val="24"/>
          <w:szCs w:val="24"/>
          <w:lang w:eastAsia="en-GB"/>
        </w:rPr>
        <w:t>e</w:t>
      </w:r>
      <w:r>
        <w:rPr>
          <w:rFonts w:eastAsia="Times New Roman" w:cstheme="minorHAnsi"/>
          <w:sz w:val="24"/>
          <w:szCs w:val="24"/>
          <w:lang w:eastAsia="en-GB"/>
        </w:rPr>
        <w:t xml:space="preserve"> and deliver reports to show status, </w:t>
      </w:r>
      <w:r w:rsidR="00135248">
        <w:rPr>
          <w:rFonts w:eastAsia="Times New Roman" w:cstheme="minorHAnsi"/>
          <w:sz w:val="24"/>
          <w:szCs w:val="24"/>
          <w:lang w:eastAsia="en-GB"/>
        </w:rPr>
        <w:t>cost,</w:t>
      </w:r>
      <w:r>
        <w:rPr>
          <w:rFonts w:eastAsia="Times New Roman" w:cstheme="minorHAnsi"/>
          <w:sz w:val="24"/>
          <w:szCs w:val="24"/>
          <w:lang w:eastAsia="en-GB"/>
        </w:rPr>
        <w:t xml:space="preserve"> and risks to PMO </w:t>
      </w:r>
    </w:p>
    <w:p w14:paraId="298F5099" w14:textId="22D20AC8" w:rsidR="001C2F5D" w:rsidRPr="0056224D" w:rsidRDefault="0074235B" w:rsidP="001C2F5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Assist with risk management</w:t>
      </w:r>
      <w:r w:rsidR="001C2F5D">
        <w:rPr>
          <w:rFonts w:eastAsia="Times New Roman" w:cstheme="minorHAnsi"/>
          <w:sz w:val="24"/>
          <w:szCs w:val="24"/>
          <w:lang w:eastAsia="en-GB"/>
        </w:rPr>
        <w:t>, to address any potential risks in the project</w:t>
      </w:r>
    </w:p>
    <w:p w14:paraId="6F1015F3" w14:textId="2AC8F9E6" w:rsidR="0056224D" w:rsidRPr="00774840" w:rsidRDefault="0056224D" w:rsidP="0056224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Tracking and updating progress against the</w:t>
      </w:r>
      <w:r w:rsidR="00582DEA">
        <w:rPr>
          <w:rFonts w:eastAsia="Times New Roman" w:cstheme="minorHAnsi"/>
          <w:sz w:val="24"/>
          <w:szCs w:val="24"/>
          <w:lang w:eastAsia="en-GB"/>
        </w:rPr>
        <w:t xml:space="preserve"> detailed</w:t>
      </w:r>
      <w:r>
        <w:rPr>
          <w:rFonts w:eastAsia="Times New Roman" w:cstheme="minorHAnsi"/>
          <w:sz w:val="24"/>
          <w:szCs w:val="24"/>
          <w:lang w:eastAsia="en-GB"/>
        </w:rPr>
        <w:t xml:space="preserve"> project plan</w:t>
      </w:r>
      <w:r w:rsidR="00774840">
        <w:rPr>
          <w:rFonts w:eastAsia="Times New Roman" w:cstheme="minorHAnsi"/>
          <w:sz w:val="24"/>
          <w:szCs w:val="24"/>
          <w:lang w:eastAsia="en-GB"/>
        </w:rPr>
        <w:t>, ensuring all KPI’s are met</w:t>
      </w:r>
    </w:p>
    <w:p w14:paraId="57C88EA9" w14:textId="11BF0C05" w:rsidR="00774840" w:rsidRPr="00774840" w:rsidRDefault="00774840" w:rsidP="0056224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Liase with Local Authorities and suppliers regarding permit/notice compliance</w:t>
      </w:r>
    </w:p>
    <w:p w14:paraId="41BE8D70" w14:textId="0AA23E9B" w:rsidR="00774840" w:rsidRPr="00441B71" w:rsidRDefault="00FA34EA" w:rsidP="0056224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Respond to customer enquiries, ensuring accurate information is provided and any problems are resolved</w:t>
      </w:r>
    </w:p>
    <w:p w14:paraId="0D486FBE" w14:textId="37EF2634" w:rsidR="00441B71" w:rsidRPr="00FA34EA" w:rsidRDefault="00441B71" w:rsidP="0056224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Document costs, to ensure budget control </w:t>
      </w:r>
    </w:p>
    <w:p w14:paraId="670AC3B8" w14:textId="53B55225" w:rsidR="00FA34EA" w:rsidRPr="00B87B5D" w:rsidRDefault="00FA34EA" w:rsidP="0056224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Occasionally attend site visits </w:t>
      </w:r>
    </w:p>
    <w:p w14:paraId="395438B4" w14:textId="77777777" w:rsidR="0056224D" w:rsidRPr="00CE3CF0" w:rsidRDefault="0056224D" w:rsidP="0056224D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</w:p>
    <w:p w14:paraId="095A50EE" w14:textId="5845DFA4" w:rsidR="00857135" w:rsidRPr="00B50120" w:rsidRDefault="00857135">
      <w:pPr>
        <w:rPr>
          <w:rFonts w:cstheme="minorHAnsi"/>
          <w:b/>
          <w:bCs/>
          <w:sz w:val="24"/>
          <w:szCs w:val="24"/>
          <w:u w:val="single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ABOUT US</w:t>
      </w:r>
    </w:p>
    <w:p w14:paraId="3F384A70" w14:textId="77777777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McCann Ltd is a leading civil and electrical engineering construction company that operates throughout the UK on major road, rail, and airport infrastructure projects for public and private sector clients. </w:t>
      </w:r>
    </w:p>
    <w:p w14:paraId="398E7E52" w14:textId="52987E76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We provide our clients with integrated infrastructure solutions that meet business needs and exceed expectations each and every time.</w:t>
      </w:r>
    </w:p>
    <w:p w14:paraId="11D034A6" w14:textId="14AB9F2A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Since our formation, some forty years ago we have developed a wide range of specialist contracting services to support the successful delivery of major infrastructure projects throughout the UK.  As a leading supplier and installer of street lighting, traffic signs, signals, communication systems and associated civil engineering we can also play a key role in the development of project design and buildability whilst working comfortably within a wide range of contractual arrangements.</w:t>
      </w:r>
    </w:p>
    <w:p w14:paraId="1A4C1444" w14:textId="77777777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With a large, highly skilled, directly employed workforce, supported by an extensive specialised plant fleet we are able to take on and deliver the most demanding of projects to programme and budget. </w:t>
      </w:r>
    </w:p>
    <w:p w14:paraId="244DAD1E" w14:textId="4EDE93F4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Furthermore, as a business, employer, and member of the wider community, we fully recognise our social responsibility, always striving to build a safe, sustainable entity which is environmentally responsible. </w:t>
      </w:r>
    </w:p>
    <w:p w14:paraId="0D432584" w14:textId="7CA5FFFA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lastRenderedPageBreak/>
        <w:t>With an ambitious strategy, we are poised for further growth and success, so if you are committed, talented and enthusiastic, McCann’s is the right place for you.</w:t>
      </w:r>
    </w:p>
    <w:p w14:paraId="0F646C60" w14:textId="77777777" w:rsidR="00B7324F" w:rsidRPr="00B50120" w:rsidRDefault="00B7324F">
      <w:pPr>
        <w:rPr>
          <w:rFonts w:cstheme="minorHAnsi"/>
          <w:sz w:val="24"/>
          <w:szCs w:val="24"/>
        </w:rPr>
      </w:pPr>
    </w:p>
    <w:p w14:paraId="4A5A1671" w14:textId="717C7B56" w:rsidR="00857135" w:rsidRPr="00B50120" w:rsidRDefault="00B7324F">
      <w:pPr>
        <w:rPr>
          <w:rFonts w:cstheme="minorHAnsi"/>
          <w:b/>
          <w:bCs/>
          <w:sz w:val="24"/>
          <w:szCs w:val="24"/>
          <w:u w:val="single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WHAT WE OFFER</w:t>
      </w:r>
    </w:p>
    <w:p w14:paraId="4FBD864F" w14:textId="77777777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In return we offer an opportunity to work on some of the UKs most exciting construction projects, in a fast-paced environment where each day brings new challenges as well as a competitive salary and benefits package. We will always consider flexible working hours and arrangements.</w:t>
      </w:r>
    </w:p>
    <w:p w14:paraId="2CEC3309" w14:textId="47670D5C" w:rsidR="00857135" w:rsidRPr="00B50120" w:rsidRDefault="00B7324F" w:rsidP="00426C1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50120">
        <w:rPr>
          <w:rFonts w:cstheme="minorHAnsi"/>
          <w:sz w:val="24"/>
          <w:szCs w:val="24"/>
        </w:rPr>
        <w:t>2</w:t>
      </w:r>
      <w:r w:rsidR="009078C2">
        <w:rPr>
          <w:rFonts w:cstheme="minorHAnsi"/>
          <w:sz w:val="24"/>
          <w:szCs w:val="24"/>
        </w:rPr>
        <w:t>5</w:t>
      </w:r>
      <w:r w:rsidRPr="00B50120">
        <w:rPr>
          <w:rFonts w:cstheme="minorHAnsi"/>
          <w:sz w:val="24"/>
          <w:szCs w:val="24"/>
        </w:rPr>
        <w:t xml:space="preserve"> days annual leave entitlement, plus bank holidays</w:t>
      </w:r>
    </w:p>
    <w:p w14:paraId="1D74B7AD" w14:textId="45C84939" w:rsidR="00B7324F" w:rsidRPr="00B50120" w:rsidRDefault="00B7324F" w:rsidP="00B7324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50120">
        <w:rPr>
          <w:rFonts w:cstheme="minorHAnsi"/>
          <w:sz w:val="24"/>
          <w:szCs w:val="24"/>
        </w:rPr>
        <w:t>Competitive salary</w:t>
      </w:r>
    </w:p>
    <w:p w14:paraId="3F5990AC" w14:textId="06A5C819" w:rsidR="00857135" w:rsidRDefault="00B7324F" w:rsidP="00686D9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50120">
        <w:rPr>
          <w:rFonts w:cstheme="minorHAnsi"/>
          <w:sz w:val="24"/>
          <w:szCs w:val="24"/>
        </w:rPr>
        <w:t>Discount gym membership</w:t>
      </w:r>
    </w:p>
    <w:p w14:paraId="20FA2DD1" w14:textId="77777777" w:rsidR="00686D91" w:rsidRPr="00686D91" w:rsidRDefault="00686D91" w:rsidP="00686D91">
      <w:pPr>
        <w:pStyle w:val="ListParagraph"/>
        <w:rPr>
          <w:rFonts w:cstheme="minorHAnsi"/>
          <w:sz w:val="24"/>
          <w:szCs w:val="24"/>
        </w:rPr>
      </w:pPr>
    </w:p>
    <w:p w14:paraId="70277C2F" w14:textId="53342696" w:rsidR="00DB0615" w:rsidRPr="00B50120" w:rsidRDefault="00857135">
      <w:pPr>
        <w:rPr>
          <w:rFonts w:cstheme="minorHAnsi"/>
          <w:b/>
          <w:bCs/>
          <w:sz w:val="24"/>
          <w:szCs w:val="24"/>
          <w:u w:val="single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EQUALITY, DIVERSITY &amp; INCLUSION</w:t>
      </w:r>
    </w:p>
    <w:p w14:paraId="204D8851" w14:textId="77777777" w:rsidR="00B7324F" w:rsidRPr="00B50120" w:rsidRDefault="0048457C" w:rsidP="0048457C">
      <w:p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J McCann is an equal opportunities employer and will not discriminate on the grounds of age, disability, gender reassignment, </w:t>
      </w:r>
      <w:r w:rsidR="00B7324F" w:rsidRPr="00B50120">
        <w:rPr>
          <w:rFonts w:eastAsia="Arial" w:cstheme="minorHAnsi"/>
          <w:sz w:val="24"/>
          <w:szCs w:val="24"/>
        </w:rPr>
        <w:t>marriage or civil partnership</w:t>
      </w:r>
      <w:r w:rsidRPr="00B50120">
        <w:rPr>
          <w:rFonts w:eastAsia="Arial" w:cstheme="minorHAnsi"/>
          <w:sz w:val="24"/>
          <w:szCs w:val="24"/>
        </w:rPr>
        <w:t xml:space="preserve">, </w:t>
      </w:r>
      <w:r w:rsidR="00B7324F" w:rsidRPr="00B50120">
        <w:rPr>
          <w:rFonts w:eastAsia="Arial" w:cstheme="minorHAnsi"/>
          <w:sz w:val="24"/>
          <w:szCs w:val="24"/>
        </w:rPr>
        <w:t xml:space="preserve">pregnancy or parental leave, </w:t>
      </w:r>
      <w:r w:rsidRPr="00B50120">
        <w:rPr>
          <w:rFonts w:eastAsia="Arial" w:cstheme="minorHAnsi"/>
          <w:sz w:val="24"/>
          <w:szCs w:val="24"/>
        </w:rPr>
        <w:t xml:space="preserve">race, religion or belief, sex, or sexual orientation. </w:t>
      </w:r>
    </w:p>
    <w:p w14:paraId="7F7CFCDA" w14:textId="232505CC" w:rsidR="0048457C" w:rsidRPr="00B50120" w:rsidRDefault="0048457C" w:rsidP="0048457C">
      <w:p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In line with our Social Value commitment, we will guarantee an interview to any member of groups experiencing disadvantage, including long term unemployment, ex-offenders and those not in education, employment or training that meets the essential competencies set out in the </w:t>
      </w:r>
      <w:r w:rsidR="00B7324F" w:rsidRPr="00B50120">
        <w:rPr>
          <w:rFonts w:eastAsia="Arial" w:cstheme="minorHAnsi"/>
          <w:sz w:val="24"/>
          <w:szCs w:val="24"/>
        </w:rPr>
        <w:t>job description and person specification</w:t>
      </w:r>
      <w:r w:rsidRPr="00B50120">
        <w:rPr>
          <w:rFonts w:eastAsia="Arial" w:cstheme="minorHAnsi"/>
          <w:sz w:val="24"/>
          <w:szCs w:val="24"/>
        </w:rPr>
        <w:t>.</w:t>
      </w:r>
    </w:p>
    <w:p w14:paraId="78FD2D5B" w14:textId="77777777" w:rsidR="0048457C" w:rsidRPr="00B50120" w:rsidRDefault="0048457C" w:rsidP="0048457C">
      <w:pPr>
        <w:spacing w:after="0" w:line="240" w:lineRule="auto"/>
        <w:rPr>
          <w:rFonts w:eastAsia="Arial" w:cstheme="minorHAnsi"/>
          <w:sz w:val="24"/>
          <w:szCs w:val="24"/>
        </w:rPr>
      </w:pPr>
    </w:p>
    <w:p w14:paraId="23C1E722" w14:textId="77777777" w:rsidR="0048457C" w:rsidRPr="00B50120" w:rsidRDefault="0048457C" w:rsidP="0048457C">
      <w:p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As an employee, you have the right to:</w:t>
      </w:r>
    </w:p>
    <w:p w14:paraId="60CCCC8E" w14:textId="6D431F04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A workplace that is free from unlawful discrimination, </w:t>
      </w:r>
      <w:r w:rsidR="00B7324F" w:rsidRPr="00B50120">
        <w:rPr>
          <w:rFonts w:eastAsia="Arial" w:cstheme="minorHAnsi"/>
          <w:sz w:val="24"/>
          <w:szCs w:val="24"/>
        </w:rPr>
        <w:t>harassment,</w:t>
      </w:r>
      <w:r w:rsidRPr="00B50120">
        <w:rPr>
          <w:rFonts w:eastAsia="Arial" w:cstheme="minorHAnsi"/>
          <w:sz w:val="24"/>
          <w:szCs w:val="24"/>
        </w:rPr>
        <w:t xml:space="preserve"> or bullying</w:t>
      </w:r>
    </w:p>
    <w:p w14:paraId="2BD04F2F" w14:textId="77777777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Inclusive practices and behaviour in the workplace</w:t>
      </w:r>
    </w:p>
    <w:p w14:paraId="717A919E" w14:textId="77777777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Equal access to benefits and conditions</w:t>
      </w:r>
    </w:p>
    <w:p w14:paraId="0631488C" w14:textId="77777777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Fair allocation of workloads</w:t>
      </w:r>
    </w:p>
    <w:p w14:paraId="2BB8D6F0" w14:textId="77777777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Competitive merit-based selection processes for recruitment and promotion</w:t>
      </w:r>
    </w:p>
    <w:p w14:paraId="6D1A71E1" w14:textId="77777777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Accessible processes to deal with work-related complaints and grievances</w:t>
      </w:r>
    </w:p>
    <w:p w14:paraId="3E26CBC5" w14:textId="77777777" w:rsidR="00DB0615" w:rsidRPr="00B50120" w:rsidRDefault="00DB0615">
      <w:pPr>
        <w:rPr>
          <w:rFonts w:cstheme="minorHAnsi"/>
          <w:sz w:val="24"/>
          <w:szCs w:val="24"/>
        </w:rPr>
      </w:pPr>
    </w:p>
    <w:p w14:paraId="64C93B12" w14:textId="15914FCF" w:rsidR="00DB0615" w:rsidRPr="00B50120" w:rsidRDefault="00857135">
      <w:pPr>
        <w:rPr>
          <w:rFonts w:cstheme="minorHAnsi"/>
          <w:b/>
          <w:bCs/>
          <w:sz w:val="24"/>
          <w:szCs w:val="24"/>
          <w:u w:val="single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HEALTH &amp; SAFETY</w:t>
      </w:r>
    </w:p>
    <w:p w14:paraId="4C1AB3D4" w14:textId="214D9A02" w:rsidR="00DB0615" w:rsidRPr="00B50120" w:rsidRDefault="00D52CD3">
      <w:pPr>
        <w:rPr>
          <w:rFonts w:cstheme="minorHAnsi"/>
          <w:sz w:val="24"/>
          <w:szCs w:val="24"/>
        </w:rPr>
      </w:pPr>
      <w:r w:rsidRPr="00B50120">
        <w:rPr>
          <w:rFonts w:cstheme="minorHAnsi"/>
          <w:sz w:val="24"/>
          <w:szCs w:val="24"/>
        </w:rPr>
        <w:t xml:space="preserve">Every employee is responsible for their own safety and the safety of other in the workplace and has a duty to report any issues or perceived risks to their line manager in the first instance or the Health and Safety department. </w:t>
      </w:r>
    </w:p>
    <w:p w14:paraId="531E969D" w14:textId="77777777" w:rsidR="00D52CD3" w:rsidRDefault="00D52CD3">
      <w:pPr>
        <w:rPr>
          <w:rFonts w:ascii="Arial" w:hAnsi="Arial" w:cs="Arial"/>
        </w:rPr>
      </w:pPr>
    </w:p>
    <w:p w14:paraId="1672E884" w14:textId="77777777" w:rsidR="00D52CD3" w:rsidRDefault="00D52CD3">
      <w:pPr>
        <w:rPr>
          <w:rFonts w:ascii="Arial" w:hAnsi="Arial" w:cs="Arial"/>
        </w:rPr>
      </w:pPr>
    </w:p>
    <w:p w14:paraId="557E26B3" w14:textId="77777777" w:rsidR="00B7324F" w:rsidRDefault="00B7324F">
      <w:pPr>
        <w:rPr>
          <w:rFonts w:ascii="Arial" w:hAnsi="Arial" w:cs="Arial"/>
        </w:rPr>
      </w:pPr>
    </w:p>
    <w:p w14:paraId="639F95FD" w14:textId="0B3A33BD" w:rsidR="00B7324F" w:rsidRDefault="00B7324F" w:rsidP="00B7324F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noProof/>
        </w:rPr>
        <w:lastRenderedPageBreak/>
        <w:drawing>
          <wp:inline distT="0" distB="0" distL="0" distR="0" wp14:anchorId="7C49F980" wp14:editId="3CF5A799">
            <wp:extent cx="1257300" cy="60601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03" cy="64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372B7B6A" wp14:editId="1A2A5B64">
            <wp:extent cx="937691" cy="8540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31" cy="8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00C28C" wp14:editId="4634700B">
            <wp:extent cx="809625" cy="809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64BB2126" wp14:editId="79F38FC2">
            <wp:extent cx="1290269" cy="5429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40" cy="55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35163" w14:textId="514EC23B" w:rsidR="00B7324F" w:rsidRPr="00DB0615" w:rsidRDefault="00B7324F" w:rsidP="00B7324F">
      <w:pPr>
        <w:jc w:val="center"/>
        <w:rPr>
          <w:rFonts w:ascii="Arial" w:hAnsi="Arial" w:cs="Arial"/>
        </w:rPr>
        <w:sectPr w:rsidR="00B7324F" w:rsidRPr="00DB0615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D9E996" w14:textId="77777777" w:rsidR="00EB2CD7" w:rsidRPr="008035F3" w:rsidRDefault="00EB2CD7" w:rsidP="00EB2CD7">
      <w:pPr>
        <w:jc w:val="center"/>
        <w:rPr>
          <w:rFonts w:ascii="Arial" w:hAnsi="Arial" w:cs="Arial"/>
          <w:b/>
          <w:bCs/>
        </w:rPr>
      </w:pPr>
      <w:r w:rsidRPr="008035F3">
        <w:rPr>
          <w:rFonts w:ascii="Arial" w:hAnsi="Arial" w:cs="Arial"/>
          <w:b/>
          <w:bCs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752B52" w:rsidRPr="008035F3" w14:paraId="261C7AF7" w14:textId="77777777" w:rsidTr="0083413B">
        <w:tc>
          <w:tcPr>
            <w:tcW w:w="2122" w:type="dxa"/>
            <w:shd w:val="clear" w:color="auto" w:fill="BDD6EE" w:themeFill="accent5" w:themeFillTint="66"/>
          </w:tcPr>
          <w:p w14:paraId="1DFF55D3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Factors</w:t>
            </w:r>
          </w:p>
        </w:tc>
        <w:tc>
          <w:tcPr>
            <w:tcW w:w="8221" w:type="dxa"/>
            <w:shd w:val="clear" w:color="auto" w:fill="BDD6EE" w:themeFill="accent5" w:themeFillTint="66"/>
          </w:tcPr>
          <w:p w14:paraId="678C3F57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3605" w:type="dxa"/>
            <w:shd w:val="clear" w:color="auto" w:fill="BDD6EE" w:themeFill="accent5" w:themeFillTint="66"/>
          </w:tcPr>
          <w:p w14:paraId="0A66D595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How Assessed</w:t>
            </w:r>
            <w:r>
              <w:rPr>
                <w:rFonts w:ascii="Arial" w:hAnsi="Arial" w:cs="Arial"/>
                <w:b/>
                <w:bCs/>
              </w:rPr>
              <w:t xml:space="preserve"> (A/I/Q)</w:t>
            </w:r>
          </w:p>
        </w:tc>
      </w:tr>
      <w:tr w:rsidR="00752B52" w:rsidRPr="008035F3" w14:paraId="40B2A894" w14:textId="77777777" w:rsidTr="0083413B">
        <w:tc>
          <w:tcPr>
            <w:tcW w:w="2122" w:type="dxa"/>
            <w:vMerge w:val="restart"/>
            <w:shd w:val="clear" w:color="auto" w:fill="BDD6EE" w:themeFill="accent5" w:themeFillTint="66"/>
          </w:tcPr>
          <w:p w14:paraId="2DA6144C" w14:textId="77777777" w:rsidR="00752B52" w:rsidRPr="008035F3" w:rsidRDefault="00752B52" w:rsidP="0083413B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bCs/>
              </w:rPr>
            </w:pPr>
          </w:p>
          <w:p w14:paraId="576574C9" w14:textId="77777777" w:rsidR="00752B52" w:rsidRPr="008035F3" w:rsidRDefault="00752B52" w:rsidP="0083413B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8221" w:type="dxa"/>
          </w:tcPr>
          <w:p w14:paraId="6A3E204E" w14:textId="2FFC88A5" w:rsidR="00752B52" w:rsidRPr="000E71D1" w:rsidRDefault="006120C3" w:rsidP="000E71D1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6120C3">
              <w:rPr>
                <w:rFonts w:eastAsia="Times New Roman" w:cstheme="minorHAnsi"/>
                <w:sz w:val="24"/>
                <w:szCs w:val="24"/>
                <w:lang w:eastAsia="en-GB"/>
              </w:rPr>
              <w:t>Post-secondary education</w:t>
            </w:r>
          </w:p>
        </w:tc>
        <w:tc>
          <w:tcPr>
            <w:tcW w:w="3605" w:type="dxa"/>
          </w:tcPr>
          <w:p w14:paraId="6C6A2FA4" w14:textId="0612F6FD" w:rsidR="00752B52" w:rsidRPr="008035F3" w:rsidRDefault="006120C3" w:rsidP="00834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</w:tr>
      <w:tr w:rsidR="00752B52" w:rsidRPr="008035F3" w14:paraId="72A97109" w14:textId="77777777" w:rsidTr="0083413B">
        <w:tc>
          <w:tcPr>
            <w:tcW w:w="2122" w:type="dxa"/>
            <w:vMerge/>
            <w:shd w:val="clear" w:color="auto" w:fill="BDD6EE" w:themeFill="accent5" w:themeFillTint="66"/>
          </w:tcPr>
          <w:p w14:paraId="20FA154D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350FF527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403CAC44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10B20A52" w14:textId="77777777" w:rsidTr="0083413B">
        <w:tc>
          <w:tcPr>
            <w:tcW w:w="2122" w:type="dxa"/>
            <w:vMerge/>
            <w:shd w:val="clear" w:color="auto" w:fill="BDD6EE" w:themeFill="accent5" w:themeFillTint="66"/>
          </w:tcPr>
          <w:p w14:paraId="69625948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D081876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3A9F69FE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67B178C1" w14:textId="77777777" w:rsidTr="0083413B">
        <w:tc>
          <w:tcPr>
            <w:tcW w:w="2122" w:type="dxa"/>
            <w:vMerge/>
            <w:shd w:val="clear" w:color="auto" w:fill="BDD6EE" w:themeFill="accent5" w:themeFillTint="66"/>
          </w:tcPr>
          <w:p w14:paraId="1942A57D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CD35AA4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43492231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7284D8" w14:textId="77777777" w:rsidR="00752B52" w:rsidRPr="008035F3" w:rsidRDefault="00752B52" w:rsidP="00752B5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752B52" w:rsidRPr="008035F3" w14:paraId="2165C457" w14:textId="77777777" w:rsidTr="0083413B">
        <w:tc>
          <w:tcPr>
            <w:tcW w:w="2122" w:type="dxa"/>
            <w:vMerge w:val="restart"/>
            <w:shd w:val="clear" w:color="auto" w:fill="BDD6EE" w:themeFill="accent5" w:themeFillTint="66"/>
          </w:tcPr>
          <w:p w14:paraId="2A5F0832" w14:textId="77777777" w:rsidR="00752B52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CA22B5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8221" w:type="dxa"/>
          </w:tcPr>
          <w:p w14:paraId="57A24A9A" w14:textId="2DEB7D5D" w:rsidR="00752B52" w:rsidRPr="000E71D1" w:rsidRDefault="006120C3" w:rsidP="000E71D1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Working on and delivering multiple projects</w:t>
            </w:r>
          </w:p>
        </w:tc>
        <w:tc>
          <w:tcPr>
            <w:tcW w:w="3605" w:type="dxa"/>
          </w:tcPr>
          <w:p w14:paraId="0814CF6A" w14:textId="3E353326" w:rsidR="00752B52" w:rsidRPr="003A470A" w:rsidRDefault="006120C3" w:rsidP="0083413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752B52" w:rsidRPr="008035F3" w14:paraId="7AD69F8D" w14:textId="77777777" w:rsidTr="0083413B">
        <w:tc>
          <w:tcPr>
            <w:tcW w:w="2122" w:type="dxa"/>
            <w:vMerge/>
            <w:shd w:val="clear" w:color="auto" w:fill="BDD6EE" w:themeFill="accent5" w:themeFillTint="66"/>
          </w:tcPr>
          <w:p w14:paraId="582A053C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F17C183" w14:textId="47A5FBE6" w:rsidR="00752B52" w:rsidRPr="000E71D1" w:rsidRDefault="00752B52" w:rsidP="008341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5" w:type="dxa"/>
          </w:tcPr>
          <w:p w14:paraId="2D679BF4" w14:textId="202B274D" w:rsidR="00752B52" w:rsidRPr="000E71D1" w:rsidRDefault="00752B52" w:rsidP="008341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2B52" w:rsidRPr="008035F3" w14:paraId="4DBF2371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16B3E21B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0DF5DF48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C838CD9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4EC99CBB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38BF923F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85A5FD1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E1AA21A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8E913F" w14:textId="77777777" w:rsidR="00752B52" w:rsidRPr="008035F3" w:rsidRDefault="00752B52" w:rsidP="00752B5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752B52" w:rsidRPr="008035F3" w14:paraId="16B5D77B" w14:textId="77777777" w:rsidTr="0083413B">
        <w:tc>
          <w:tcPr>
            <w:tcW w:w="2122" w:type="dxa"/>
            <w:vMerge w:val="restart"/>
            <w:shd w:val="clear" w:color="auto" w:fill="BDD6EE" w:themeFill="accent5" w:themeFillTint="66"/>
          </w:tcPr>
          <w:p w14:paraId="2366D32A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BFAB5B" w14:textId="46EF3BFC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Skills / Knowledge</w:t>
            </w:r>
          </w:p>
        </w:tc>
        <w:tc>
          <w:tcPr>
            <w:tcW w:w="8221" w:type="dxa"/>
          </w:tcPr>
          <w:p w14:paraId="661D8544" w14:textId="103B7E29" w:rsidR="00752B52" w:rsidRPr="006120C3" w:rsidRDefault="006120C3" w:rsidP="006120C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6120C3">
              <w:rPr>
                <w:rFonts w:eastAsia="Times New Roman" w:cstheme="minorHAnsi"/>
                <w:sz w:val="24"/>
                <w:szCs w:val="24"/>
                <w:lang w:eastAsia="en-GB"/>
              </w:rPr>
              <w:t>Expertise across all aspects of projects, from source to delivery and handover</w:t>
            </w:r>
          </w:p>
        </w:tc>
        <w:tc>
          <w:tcPr>
            <w:tcW w:w="3605" w:type="dxa"/>
          </w:tcPr>
          <w:p w14:paraId="158E7F49" w14:textId="3FD76596" w:rsidR="00752B52" w:rsidRPr="007C365D" w:rsidRDefault="006120C3" w:rsidP="0083413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A/I</w:t>
            </w:r>
          </w:p>
        </w:tc>
      </w:tr>
      <w:tr w:rsidR="00752B52" w:rsidRPr="008035F3" w14:paraId="4765730F" w14:textId="77777777" w:rsidTr="0083413B">
        <w:tc>
          <w:tcPr>
            <w:tcW w:w="2122" w:type="dxa"/>
            <w:vMerge/>
            <w:shd w:val="clear" w:color="auto" w:fill="BDD6EE" w:themeFill="accent5" w:themeFillTint="66"/>
          </w:tcPr>
          <w:p w14:paraId="591859DB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163C0E0A" w14:textId="3A367734" w:rsidR="00752B52" w:rsidRPr="006120C3" w:rsidRDefault="006120C3" w:rsidP="006120C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R</w:t>
            </w:r>
            <w:r w:rsidRPr="006120C3">
              <w:rPr>
                <w:rFonts w:eastAsia="Times New Roman" w:cstheme="minorHAnsi"/>
                <w:sz w:val="24"/>
                <w:szCs w:val="24"/>
                <w:lang w:eastAsia="en-GB"/>
              </w:rPr>
              <w:t>isk analysis skills</w:t>
            </w:r>
          </w:p>
        </w:tc>
        <w:tc>
          <w:tcPr>
            <w:tcW w:w="3605" w:type="dxa"/>
          </w:tcPr>
          <w:p w14:paraId="18F34331" w14:textId="5687CD5F" w:rsidR="00752B52" w:rsidRPr="007C365D" w:rsidRDefault="006120C3" w:rsidP="0083413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752B52" w:rsidRPr="008035F3" w14:paraId="15C08E52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19FBF280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192C920" w14:textId="20D1EE7D" w:rsidR="00752B52" w:rsidRPr="007C365D" w:rsidRDefault="006120C3" w:rsidP="008341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Strong IT skills</w:t>
            </w:r>
          </w:p>
        </w:tc>
        <w:tc>
          <w:tcPr>
            <w:tcW w:w="3605" w:type="dxa"/>
          </w:tcPr>
          <w:p w14:paraId="273ACC69" w14:textId="30B6F093" w:rsidR="00752B52" w:rsidRPr="006D7686" w:rsidRDefault="006120C3" w:rsidP="0083413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752B52" w:rsidRPr="008035F3" w14:paraId="74B18DCA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17209FC8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99E73C7" w14:textId="6F5939D5" w:rsidR="00752B52" w:rsidRPr="006120C3" w:rsidRDefault="006120C3" w:rsidP="006120C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6120C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High level of numerical and written accuracy </w:t>
            </w:r>
          </w:p>
        </w:tc>
        <w:tc>
          <w:tcPr>
            <w:tcW w:w="3605" w:type="dxa"/>
          </w:tcPr>
          <w:p w14:paraId="2ECC7502" w14:textId="4D0C8ED3" w:rsidR="00752B52" w:rsidRPr="008035F3" w:rsidRDefault="006120C3" w:rsidP="00834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</w:tbl>
    <w:p w14:paraId="5A9963D6" w14:textId="77777777" w:rsidR="00752B52" w:rsidRPr="008035F3" w:rsidRDefault="00752B52" w:rsidP="00752B5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752B52" w:rsidRPr="008035F3" w14:paraId="2D06AF03" w14:textId="77777777" w:rsidTr="0083413B">
        <w:tc>
          <w:tcPr>
            <w:tcW w:w="2122" w:type="dxa"/>
            <w:vMerge w:val="restart"/>
            <w:shd w:val="clear" w:color="auto" w:fill="BDD6EE" w:themeFill="accent5" w:themeFillTint="66"/>
          </w:tcPr>
          <w:p w14:paraId="4997E07C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  <w:p w14:paraId="628BC36C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Personal Attributes</w:t>
            </w:r>
          </w:p>
        </w:tc>
        <w:tc>
          <w:tcPr>
            <w:tcW w:w="8221" w:type="dxa"/>
          </w:tcPr>
          <w:p w14:paraId="26D4DFED" w14:textId="02319BB6" w:rsidR="00752B52" w:rsidRPr="006120C3" w:rsidRDefault="006120C3" w:rsidP="006120C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6120C3">
              <w:rPr>
                <w:rFonts w:eastAsia="Times New Roman" w:cstheme="minorHAnsi"/>
                <w:sz w:val="24"/>
                <w:szCs w:val="24"/>
                <w:lang w:eastAsia="en-GB"/>
              </w:rPr>
              <w:t>Highly motivated and driven</w:t>
            </w:r>
          </w:p>
        </w:tc>
        <w:tc>
          <w:tcPr>
            <w:tcW w:w="3605" w:type="dxa"/>
          </w:tcPr>
          <w:p w14:paraId="4F9F4AD5" w14:textId="442F34A9" w:rsidR="00752B52" w:rsidRPr="008035F3" w:rsidRDefault="006120C3" w:rsidP="00834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752B52" w:rsidRPr="008035F3" w14:paraId="0464B9AB" w14:textId="77777777" w:rsidTr="00387F77">
        <w:trPr>
          <w:trHeight w:val="7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7474D390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40E53479" w14:textId="1C7398F4" w:rsidR="00752B52" w:rsidRPr="007C365D" w:rsidRDefault="006120C3" w:rsidP="008341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Excellent communication, verbal and written</w:t>
            </w:r>
          </w:p>
        </w:tc>
        <w:tc>
          <w:tcPr>
            <w:tcW w:w="3605" w:type="dxa"/>
          </w:tcPr>
          <w:p w14:paraId="341AD4DC" w14:textId="01FCFE91" w:rsidR="00752B52" w:rsidRPr="006120C3" w:rsidRDefault="006120C3" w:rsidP="0083413B">
            <w:pPr>
              <w:jc w:val="center"/>
              <w:rPr>
                <w:rFonts w:cstheme="minorHAnsi"/>
              </w:rPr>
            </w:pPr>
            <w:r w:rsidRPr="006120C3">
              <w:rPr>
                <w:rFonts w:cstheme="minorHAnsi"/>
              </w:rPr>
              <w:t>A/I</w:t>
            </w:r>
          </w:p>
        </w:tc>
      </w:tr>
      <w:tr w:rsidR="00752B52" w:rsidRPr="008035F3" w14:paraId="74ECCC98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27337C03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D293CFA" w14:textId="7BF030CD" w:rsidR="00752B52" w:rsidRPr="007C365D" w:rsidRDefault="006120C3" w:rsidP="008341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Ability to work under pressure</w:t>
            </w:r>
          </w:p>
        </w:tc>
        <w:tc>
          <w:tcPr>
            <w:tcW w:w="3605" w:type="dxa"/>
          </w:tcPr>
          <w:p w14:paraId="3215445F" w14:textId="5989BDE8" w:rsidR="00752B52" w:rsidRPr="006120C3" w:rsidRDefault="006120C3" w:rsidP="0083413B">
            <w:pPr>
              <w:jc w:val="center"/>
              <w:rPr>
                <w:rFonts w:cstheme="minorHAnsi"/>
              </w:rPr>
            </w:pPr>
            <w:r w:rsidRPr="006120C3">
              <w:rPr>
                <w:rFonts w:cstheme="minorHAnsi"/>
              </w:rPr>
              <w:t>A</w:t>
            </w:r>
          </w:p>
        </w:tc>
      </w:tr>
      <w:tr w:rsidR="00752B52" w:rsidRPr="008035F3" w14:paraId="0A28F53F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3B71EC7D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1C8A4843" w14:textId="41EDD390" w:rsidR="00752B52" w:rsidRPr="008A2495" w:rsidRDefault="006120C3" w:rsidP="008341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Organised</w:t>
            </w:r>
          </w:p>
        </w:tc>
        <w:tc>
          <w:tcPr>
            <w:tcW w:w="3605" w:type="dxa"/>
          </w:tcPr>
          <w:p w14:paraId="0002E572" w14:textId="5BDA1CA5" w:rsidR="00752B52" w:rsidRPr="008A2495" w:rsidRDefault="006120C3" w:rsidP="0083413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</w:p>
        </w:tc>
      </w:tr>
    </w:tbl>
    <w:p w14:paraId="60553985" w14:textId="77777777" w:rsidR="00752B52" w:rsidRPr="008035F3" w:rsidRDefault="00752B52" w:rsidP="00752B5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752B52" w:rsidRPr="008035F3" w14:paraId="009FEE6A" w14:textId="77777777" w:rsidTr="0083413B">
        <w:tc>
          <w:tcPr>
            <w:tcW w:w="2122" w:type="dxa"/>
            <w:vMerge w:val="restart"/>
            <w:shd w:val="clear" w:color="auto" w:fill="BDD6EE" w:themeFill="accent5" w:themeFillTint="66"/>
          </w:tcPr>
          <w:p w14:paraId="408C7D81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  <w:p w14:paraId="68B78498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8221" w:type="dxa"/>
          </w:tcPr>
          <w:p w14:paraId="6366A70A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74231314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0738782C" w14:textId="77777777" w:rsidTr="0083413B">
        <w:tc>
          <w:tcPr>
            <w:tcW w:w="2122" w:type="dxa"/>
            <w:vMerge/>
            <w:shd w:val="clear" w:color="auto" w:fill="BDD6EE" w:themeFill="accent5" w:themeFillTint="66"/>
          </w:tcPr>
          <w:p w14:paraId="128A0DA3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539D160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62226D5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32F05336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1C66EBB4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336D2950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7DD6C27E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56E72E08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48B506C6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3D1B0B2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7E74838A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456C4FE" w14:textId="77777777" w:rsidR="00EB2CD7" w:rsidRPr="008035F3" w:rsidRDefault="00EB2CD7" w:rsidP="00EB2CD7">
      <w:pPr>
        <w:jc w:val="center"/>
        <w:rPr>
          <w:rFonts w:ascii="Arial" w:hAnsi="Arial" w:cs="Arial"/>
        </w:rPr>
      </w:pPr>
    </w:p>
    <w:p w14:paraId="43A1A992" w14:textId="6A4C3FAB" w:rsidR="003E0AD2" w:rsidRPr="008035F3" w:rsidRDefault="00EB2CD7" w:rsidP="001141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  <w:r w:rsidRPr="008035F3">
        <w:rPr>
          <w:rFonts w:ascii="Arial" w:hAnsi="Arial" w:cs="Arial"/>
          <w:b/>
          <w:bCs/>
        </w:rPr>
        <w:t>A= Application Form</w:t>
      </w:r>
      <w:r>
        <w:rPr>
          <w:rFonts w:ascii="Arial" w:hAnsi="Arial" w:cs="Arial"/>
          <w:b/>
          <w:bCs/>
        </w:rPr>
        <w:tab/>
      </w:r>
      <w:r w:rsidRPr="008035F3">
        <w:rPr>
          <w:rFonts w:ascii="Arial" w:hAnsi="Arial" w:cs="Arial"/>
          <w:b/>
          <w:bCs/>
        </w:rPr>
        <w:t>I=Interview</w:t>
      </w:r>
      <w:r>
        <w:rPr>
          <w:rFonts w:ascii="Arial" w:hAnsi="Arial" w:cs="Arial"/>
          <w:b/>
          <w:bCs/>
        </w:rPr>
        <w:tab/>
      </w:r>
      <w:r w:rsidRPr="008035F3">
        <w:rPr>
          <w:rFonts w:ascii="Arial" w:hAnsi="Arial" w:cs="Arial"/>
          <w:b/>
          <w:bCs/>
        </w:rPr>
        <w:t>Q=Qualification/Certificates</w:t>
      </w:r>
    </w:p>
    <w:sectPr w:rsidR="003E0AD2" w:rsidRPr="008035F3" w:rsidSect="00592E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43001" w14:textId="77777777" w:rsidR="00A909F9" w:rsidRDefault="00A909F9" w:rsidP="00185E80">
      <w:pPr>
        <w:spacing w:after="0" w:line="240" w:lineRule="auto"/>
      </w:pPr>
      <w:r>
        <w:separator/>
      </w:r>
    </w:p>
  </w:endnote>
  <w:endnote w:type="continuationSeparator" w:id="0">
    <w:p w14:paraId="549BD77B" w14:textId="77777777" w:rsidR="00A909F9" w:rsidRDefault="00A909F9" w:rsidP="0018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1CD58" w14:textId="77777777" w:rsidR="00A909F9" w:rsidRDefault="00A909F9" w:rsidP="00185E80">
      <w:pPr>
        <w:spacing w:after="0" w:line="240" w:lineRule="auto"/>
      </w:pPr>
      <w:r>
        <w:separator/>
      </w:r>
    </w:p>
  </w:footnote>
  <w:footnote w:type="continuationSeparator" w:id="0">
    <w:p w14:paraId="7FD65D99" w14:textId="77777777" w:rsidR="00A909F9" w:rsidRDefault="00A909F9" w:rsidP="0018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0EFF" w14:textId="6863F7D0" w:rsidR="00592E27" w:rsidRDefault="00592E27" w:rsidP="00185E80">
    <w:pPr>
      <w:pStyle w:val="Header"/>
      <w:rPr>
        <w:rFonts w:ascii="Arial" w:hAnsi="Arial" w:cs="Arial"/>
        <w:b/>
        <w:sz w:val="28"/>
        <w:szCs w:val="24"/>
      </w:rPr>
    </w:pPr>
    <w:bookmarkStart w:id="0" w:name="_Hlk26448306"/>
    <w:bookmarkStart w:id="1" w:name="_Hlk26448307"/>
    <w:bookmarkStart w:id="2" w:name="_Hlk26525348"/>
    <w:bookmarkStart w:id="3" w:name="_Hlk26525349"/>
    <w:bookmarkStart w:id="4" w:name="_Hlk26950417"/>
    <w:bookmarkStart w:id="5" w:name="_Hlk26950418"/>
    <w:r w:rsidRPr="00A64FD2">
      <w:rPr>
        <w:rFonts w:ascii="Arial" w:hAnsi="Arial" w:cs="Arial"/>
        <w:b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68ACB66" wp14:editId="5E26DF6C">
          <wp:simplePos x="0" y="0"/>
          <wp:positionH relativeFrom="margin">
            <wp:align>right</wp:align>
          </wp:positionH>
          <wp:positionV relativeFrom="paragraph">
            <wp:posOffset>-29210</wp:posOffset>
          </wp:positionV>
          <wp:extent cx="1653700" cy="496110"/>
          <wp:effectExtent l="0" t="0" r="0" b="0"/>
          <wp:wrapNone/>
          <wp:docPr id="4" name="Picture 4" descr="cid:542043107@19102012-1D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42043107@19102012-1D7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700" cy="49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A0C194" w14:textId="43FD0C1D" w:rsidR="00185E80" w:rsidRDefault="00185E80" w:rsidP="00185E80">
    <w:pPr>
      <w:pStyle w:val="Header"/>
      <w:rPr>
        <w:rFonts w:ascii="Arial" w:hAnsi="Arial" w:cs="Arial"/>
        <w:b/>
        <w:sz w:val="28"/>
        <w:szCs w:val="24"/>
      </w:rPr>
    </w:pPr>
    <w:r w:rsidRPr="00A64FD2">
      <w:rPr>
        <w:rFonts w:ascii="Arial" w:hAnsi="Arial" w:cs="Arial"/>
        <w:b/>
        <w:sz w:val="28"/>
        <w:szCs w:val="24"/>
      </w:rPr>
      <w:t>J McCann &amp; Co Limited</w:t>
    </w:r>
  </w:p>
  <w:p w14:paraId="5DC67FD6" w14:textId="7701789F" w:rsidR="00592E27" w:rsidRDefault="00592E27" w:rsidP="00185E80">
    <w:pPr>
      <w:pStyle w:val="Header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 xml:space="preserve">Job Description &amp; Person Specification </w:t>
    </w:r>
  </w:p>
  <w:bookmarkEnd w:id="0"/>
  <w:bookmarkEnd w:id="1"/>
  <w:bookmarkEnd w:id="2"/>
  <w:bookmarkEnd w:id="3"/>
  <w:bookmarkEnd w:id="4"/>
  <w:bookmarkEnd w:id="5"/>
  <w:p w14:paraId="0C28066A" w14:textId="77777777" w:rsidR="00185E80" w:rsidRPr="001C285D" w:rsidRDefault="00185E80" w:rsidP="00185E80">
    <w:pPr>
      <w:pStyle w:val="Header"/>
      <w:pBdr>
        <w:bottom w:val="single" w:sz="12" w:space="1" w:color="auto"/>
      </w:pBdr>
      <w:jc w:val="center"/>
      <w:rPr>
        <w:rFonts w:ascii="Verdana" w:hAnsi="Verdana"/>
        <w:sz w:val="12"/>
        <w:szCs w:val="12"/>
      </w:rPr>
    </w:pPr>
  </w:p>
  <w:p w14:paraId="2D55E477" w14:textId="77777777" w:rsidR="00185E80" w:rsidRPr="00185E80" w:rsidRDefault="00185E80" w:rsidP="00185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81D17"/>
    <w:multiLevelType w:val="hybridMultilevel"/>
    <w:tmpl w:val="6D1C3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6508C"/>
    <w:multiLevelType w:val="hybridMultilevel"/>
    <w:tmpl w:val="8A2A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06272"/>
    <w:multiLevelType w:val="multilevel"/>
    <w:tmpl w:val="E37A5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DE65E1"/>
    <w:multiLevelType w:val="hybridMultilevel"/>
    <w:tmpl w:val="69AA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C6529"/>
    <w:multiLevelType w:val="hybridMultilevel"/>
    <w:tmpl w:val="2D903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80"/>
    <w:rsid w:val="000006E8"/>
    <w:rsid w:val="00002FFA"/>
    <w:rsid w:val="0002592D"/>
    <w:rsid w:val="000568F6"/>
    <w:rsid w:val="000626D2"/>
    <w:rsid w:val="000B60E8"/>
    <w:rsid w:val="000E35FC"/>
    <w:rsid w:val="000E71D1"/>
    <w:rsid w:val="00100ADC"/>
    <w:rsid w:val="00114160"/>
    <w:rsid w:val="00135248"/>
    <w:rsid w:val="0013663D"/>
    <w:rsid w:val="00136BE4"/>
    <w:rsid w:val="00160E6A"/>
    <w:rsid w:val="00162383"/>
    <w:rsid w:val="0017769C"/>
    <w:rsid w:val="00185495"/>
    <w:rsid w:val="00185E80"/>
    <w:rsid w:val="001B1495"/>
    <w:rsid w:val="001B55D3"/>
    <w:rsid w:val="001B71B3"/>
    <w:rsid w:val="001C2F5D"/>
    <w:rsid w:val="001F4942"/>
    <w:rsid w:val="001F6780"/>
    <w:rsid w:val="0021304A"/>
    <w:rsid w:val="002470AC"/>
    <w:rsid w:val="00277384"/>
    <w:rsid w:val="002B24E5"/>
    <w:rsid w:val="002D7BA6"/>
    <w:rsid w:val="002F3D42"/>
    <w:rsid w:val="00311E77"/>
    <w:rsid w:val="00331603"/>
    <w:rsid w:val="003456BE"/>
    <w:rsid w:val="0034768D"/>
    <w:rsid w:val="00360A35"/>
    <w:rsid w:val="00367BC0"/>
    <w:rsid w:val="00370DA6"/>
    <w:rsid w:val="0037610C"/>
    <w:rsid w:val="00387F77"/>
    <w:rsid w:val="003965C7"/>
    <w:rsid w:val="003A1D54"/>
    <w:rsid w:val="003A470A"/>
    <w:rsid w:val="003C3FAE"/>
    <w:rsid w:val="003D01CF"/>
    <w:rsid w:val="003E0AD2"/>
    <w:rsid w:val="003E37A9"/>
    <w:rsid w:val="003F69BA"/>
    <w:rsid w:val="00411486"/>
    <w:rsid w:val="004269F2"/>
    <w:rsid w:val="00426C1C"/>
    <w:rsid w:val="00441B71"/>
    <w:rsid w:val="00452FC7"/>
    <w:rsid w:val="00467B10"/>
    <w:rsid w:val="0048457C"/>
    <w:rsid w:val="004865E4"/>
    <w:rsid w:val="00492900"/>
    <w:rsid w:val="004A50CA"/>
    <w:rsid w:val="004F0484"/>
    <w:rsid w:val="00514F1E"/>
    <w:rsid w:val="005216AC"/>
    <w:rsid w:val="00522292"/>
    <w:rsid w:val="00533F67"/>
    <w:rsid w:val="00535324"/>
    <w:rsid w:val="00536258"/>
    <w:rsid w:val="005368B9"/>
    <w:rsid w:val="00536AA8"/>
    <w:rsid w:val="00542097"/>
    <w:rsid w:val="0056224D"/>
    <w:rsid w:val="005641DC"/>
    <w:rsid w:val="00582DEA"/>
    <w:rsid w:val="005864FF"/>
    <w:rsid w:val="00592E27"/>
    <w:rsid w:val="005A221B"/>
    <w:rsid w:val="005B65AC"/>
    <w:rsid w:val="005F3C1F"/>
    <w:rsid w:val="006120C3"/>
    <w:rsid w:val="00643C01"/>
    <w:rsid w:val="0068515B"/>
    <w:rsid w:val="00686D91"/>
    <w:rsid w:val="006C3F85"/>
    <w:rsid w:val="006C6309"/>
    <w:rsid w:val="006D0D70"/>
    <w:rsid w:val="006D3D67"/>
    <w:rsid w:val="006D7686"/>
    <w:rsid w:val="006F02E7"/>
    <w:rsid w:val="00710D09"/>
    <w:rsid w:val="007121C5"/>
    <w:rsid w:val="0072397B"/>
    <w:rsid w:val="00732120"/>
    <w:rsid w:val="00737E4C"/>
    <w:rsid w:val="0074235B"/>
    <w:rsid w:val="00752B52"/>
    <w:rsid w:val="007635CE"/>
    <w:rsid w:val="00774840"/>
    <w:rsid w:val="0078364D"/>
    <w:rsid w:val="00784A5E"/>
    <w:rsid w:val="007C365D"/>
    <w:rsid w:val="007D567A"/>
    <w:rsid w:val="007D57C8"/>
    <w:rsid w:val="007F0439"/>
    <w:rsid w:val="008035F3"/>
    <w:rsid w:val="00826EA5"/>
    <w:rsid w:val="00836317"/>
    <w:rsid w:val="008471C2"/>
    <w:rsid w:val="00857135"/>
    <w:rsid w:val="00873EC2"/>
    <w:rsid w:val="008A2495"/>
    <w:rsid w:val="008A7D04"/>
    <w:rsid w:val="008C65D3"/>
    <w:rsid w:val="008D1EE4"/>
    <w:rsid w:val="008F002F"/>
    <w:rsid w:val="008F3B87"/>
    <w:rsid w:val="009078C2"/>
    <w:rsid w:val="00917480"/>
    <w:rsid w:val="00943BDB"/>
    <w:rsid w:val="00946837"/>
    <w:rsid w:val="009A7922"/>
    <w:rsid w:val="009D03B5"/>
    <w:rsid w:val="009E471E"/>
    <w:rsid w:val="00A05AFE"/>
    <w:rsid w:val="00A23CF0"/>
    <w:rsid w:val="00A57CDE"/>
    <w:rsid w:val="00A612E1"/>
    <w:rsid w:val="00A73E0C"/>
    <w:rsid w:val="00A909F9"/>
    <w:rsid w:val="00A90E52"/>
    <w:rsid w:val="00AA503B"/>
    <w:rsid w:val="00AB5F0F"/>
    <w:rsid w:val="00AC7E0E"/>
    <w:rsid w:val="00AE10A6"/>
    <w:rsid w:val="00AF57DD"/>
    <w:rsid w:val="00B14ED8"/>
    <w:rsid w:val="00B50120"/>
    <w:rsid w:val="00B6208C"/>
    <w:rsid w:val="00B7324F"/>
    <w:rsid w:val="00B87B5D"/>
    <w:rsid w:val="00B90238"/>
    <w:rsid w:val="00B91072"/>
    <w:rsid w:val="00BA2DF2"/>
    <w:rsid w:val="00BA3F19"/>
    <w:rsid w:val="00BA667C"/>
    <w:rsid w:val="00BC5F26"/>
    <w:rsid w:val="00BE687E"/>
    <w:rsid w:val="00BF7F9C"/>
    <w:rsid w:val="00C00F9F"/>
    <w:rsid w:val="00C06A2F"/>
    <w:rsid w:val="00C2331B"/>
    <w:rsid w:val="00C2475C"/>
    <w:rsid w:val="00C31D08"/>
    <w:rsid w:val="00C4611C"/>
    <w:rsid w:val="00C62C01"/>
    <w:rsid w:val="00C70662"/>
    <w:rsid w:val="00C73CE5"/>
    <w:rsid w:val="00C81F69"/>
    <w:rsid w:val="00CD297F"/>
    <w:rsid w:val="00CE23AB"/>
    <w:rsid w:val="00CE3CF0"/>
    <w:rsid w:val="00D06A1A"/>
    <w:rsid w:val="00D129EF"/>
    <w:rsid w:val="00D26B1E"/>
    <w:rsid w:val="00D52CD3"/>
    <w:rsid w:val="00D628C4"/>
    <w:rsid w:val="00DB0199"/>
    <w:rsid w:val="00DB0615"/>
    <w:rsid w:val="00DC48A6"/>
    <w:rsid w:val="00DE06B7"/>
    <w:rsid w:val="00DF5898"/>
    <w:rsid w:val="00E20DC4"/>
    <w:rsid w:val="00E40EA8"/>
    <w:rsid w:val="00E9385D"/>
    <w:rsid w:val="00EB2CD7"/>
    <w:rsid w:val="00EC1AAA"/>
    <w:rsid w:val="00EC21F7"/>
    <w:rsid w:val="00EC395D"/>
    <w:rsid w:val="00EE172E"/>
    <w:rsid w:val="00EF6A6A"/>
    <w:rsid w:val="00F3022A"/>
    <w:rsid w:val="00F9588A"/>
    <w:rsid w:val="00F9780B"/>
    <w:rsid w:val="00FA1406"/>
    <w:rsid w:val="00FA34EA"/>
    <w:rsid w:val="00FB31AE"/>
    <w:rsid w:val="00FB7921"/>
    <w:rsid w:val="00FE4782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10C8"/>
  <w15:chartTrackingRefBased/>
  <w15:docId w15:val="{E372855D-E01D-450B-87ED-B8485453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80"/>
  </w:style>
  <w:style w:type="paragraph" w:styleId="Footer">
    <w:name w:val="footer"/>
    <w:basedOn w:val="Normal"/>
    <w:link w:val="FooterChar"/>
    <w:uiPriority w:val="99"/>
    <w:unhideWhenUsed/>
    <w:rsid w:val="0018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80"/>
  </w:style>
  <w:style w:type="table" w:styleId="TableGrid">
    <w:name w:val="Table Grid"/>
    <w:basedOn w:val="TableNormal"/>
    <w:uiPriority w:val="39"/>
    <w:rsid w:val="00C6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24F"/>
    <w:pPr>
      <w:ind w:left="720"/>
      <w:contextualSpacing/>
    </w:pPr>
  </w:style>
  <w:style w:type="character" w:customStyle="1" w:styleId="wbzude">
    <w:name w:val="wbzude"/>
    <w:basedOn w:val="DefaultParagraphFont"/>
    <w:rsid w:val="00BA667C"/>
  </w:style>
  <w:style w:type="paragraph" w:styleId="NormalWeb">
    <w:name w:val="Normal (Web)"/>
    <w:basedOn w:val="Normal"/>
    <w:uiPriority w:val="99"/>
    <w:semiHidden/>
    <w:unhideWhenUsed/>
    <w:rsid w:val="0039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42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3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EEF48.09D2B250" TargetMode="External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Valentine</dc:creator>
  <cp:keywords/>
  <dc:description/>
  <cp:lastModifiedBy>Cherie Soundy</cp:lastModifiedBy>
  <cp:revision>2</cp:revision>
  <dcterms:created xsi:type="dcterms:W3CDTF">2021-01-18T10:38:00Z</dcterms:created>
  <dcterms:modified xsi:type="dcterms:W3CDTF">2021-01-18T10:38:00Z</dcterms:modified>
</cp:coreProperties>
</file>